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E6" w:rsidRPr="00C03F24" w:rsidRDefault="005E4856" w:rsidP="00C03F24">
      <w:pPr>
        <w:pStyle w:val="Balk4"/>
        <w:ind w:left="708" w:firstLine="708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5F785BA5" wp14:editId="2760AAE0">
            <wp:simplePos x="0" y="0"/>
            <wp:positionH relativeFrom="margin">
              <wp:align>left</wp:align>
            </wp:positionH>
            <wp:positionV relativeFrom="paragraph">
              <wp:posOffset>83</wp:posOffset>
            </wp:positionV>
            <wp:extent cx="1520825" cy="1053465"/>
            <wp:effectExtent l="0" t="0" r="3175" b="0"/>
            <wp:wrapTight wrapText="bothSides">
              <wp:wrapPolygon edited="0">
                <wp:start x="0" y="0"/>
                <wp:lineTo x="0" y="21092"/>
                <wp:lineTo x="21375" y="21092"/>
                <wp:lineTo x="21375" y="0"/>
                <wp:lineTo x="0" y="0"/>
              </wp:wrapPolygon>
            </wp:wrapTight>
            <wp:docPr id="3" name="Resim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666E6" w:rsidRPr="00C03F24">
        <w:rPr>
          <w:rFonts w:ascii="Arial" w:hAnsi="Arial" w:cs="Arial"/>
          <w:color w:val="FF0000"/>
        </w:rPr>
        <w:t>1</w:t>
      </w:r>
      <w:r>
        <w:rPr>
          <w:rFonts w:ascii="Arial" w:hAnsi="Arial" w:cs="Arial"/>
          <w:color w:val="FF0000"/>
        </w:rPr>
        <w:t>3</w:t>
      </w:r>
      <w:r w:rsidR="00B372FF">
        <w:rPr>
          <w:rFonts w:ascii="Arial" w:hAnsi="Arial" w:cs="Arial"/>
          <w:color w:val="FF0000"/>
          <w:vertAlign w:val="superscript"/>
        </w:rPr>
        <w:t>th</w:t>
      </w:r>
      <w:r w:rsidR="005666E6" w:rsidRPr="00C03F24">
        <w:rPr>
          <w:rFonts w:ascii="Arial" w:hAnsi="Arial" w:cs="Arial"/>
          <w:color w:val="FF0000"/>
          <w:vertAlign w:val="superscript"/>
        </w:rPr>
        <w:t xml:space="preserve"> </w:t>
      </w:r>
      <w:r w:rsidR="005666E6" w:rsidRPr="00C03F24">
        <w:rPr>
          <w:rFonts w:ascii="Arial" w:hAnsi="Arial" w:cs="Arial"/>
          <w:color w:val="FF0000"/>
        </w:rPr>
        <w:t xml:space="preserve"> INTERNATIONAL</w:t>
      </w:r>
      <w:proofErr w:type="gramEnd"/>
      <w:r w:rsidR="005666E6" w:rsidRPr="00C03F24">
        <w:rPr>
          <w:rFonts w:ascii="Arial" w:hAnsi="Arial" w:cs="Arial"/>
          <w:color w:val="FF0000"/>
        </w:rPr>
        <w:t xml:space="preserve"> PERA PIANO FESTIVAL- ISTANBUL</w:t>
      </w:r>
    </w:p>
    <w:p w:rsidR="00EC0EB7" w:rsidRDefault="005666E6" w:rsidP="00C03F24">
      <w:pPr>
        <w:pStyle w:val="Balk4"/>
        <w:contextualSpacing/>
        <w:jc w:val="center"/>
        <w:rPr>
          <w:rFonts w:ascii="Arial" w:hAnsi="Arial" w:cs="Arial"/>
          <w:color w:val="FF0000"/>
        </w:rPr>
      </w:pPr>
      <w:r w:rsidRPr="00C03F24">
        <w:rPr>
          <w:rFonts w:ascii="Arial" w:hAnsi="Arial" w:cs="Arial"/>
          <w:color w:val="FF0000"/>
        </w:rPr>
        <w:t xml:space="preserve">MAY </w:t>
      </w:r>
      <w:r w:rsidR="005E4856">
        <w:rPr>
          <w:rFonts w:ascii="Arial" w:hAnsi="Arial" w:cs="Arial"/>
          <w:color w:val="FF0000"/>
        </w:rPr>
        <w:t>05-13</w:t>
      </w:r>
      <w:r w:rsidR="00EC0EB7">
        <w:rPr>
          <w:rFonts w:ascii="Arial" w:hAnsi="Arial" w:cs="Arial"/>
          <w:color w:val="FF0000"/>
        </w:rPr>
        <w:t xml:space="preserve"> 201</w:t>
      </w:r>
      <w:r w:rsidR="005E4856">
        <w:rPr>
          <w:rFonts w:ascii="Arial" w:hAnsi="Arial" w:cs="Arial"/>
          <w:color w:val="FF0000"/>
        </w:rPr>
        <w:t>8</w:t>
      </w:r>
    </w:p>
    <w:p w:rsidR="005666E6" w:rsidRPr="00C03F24" w:rsidRDefault="005666E6" w:rsidP="00C03F24">
      <w:pPr>
        <w:pStyle w:val="Balk4"/>
        <w:contextualSpacing/>
        <w:jc w:val="center"/>
        <w:rPr>
          <w:rFonts w:ascii="Arial" w:hAnsi="Arial" w:cs="Arial"/>
          <w:color w:val="FF0000"/>
        </w:rPr>
      </w:pPr>
      <w:r w:rsidRPr="00C03F24">
        <w:rPr>
          <w:rFonts w:ascii="Arial" w:hAnsi="Arial" w:cs="Arial"/>
          <w:color w:val="FF0000"/>
        </w:rPr>
        <w:t>SOLO PIANO COMPETITION</w:t>
      </w:r>
    </w:p>
    <w:p w:rsidR="005666E6" w:rsidRPr="00C03F24" w:rsidRDefault="005666E6" w:rsidP="00C03F24">
      <w:pPr>
        <w:pStyle w:val="Balk4"/>
        <w:contextualSpacing/>
        <w:jc w:val="center"/>
        <w:rPr>
          <w:rFonts w:ascii="Arial" w:hAnsi="Arial" w:cs="Arial"/>
          <w:color w:val="FF0000"/>
        </w:rPr>
      </w:pPr>
      <w:r w:rsidRPr="00C03F24">
        <w:rPr>
          <w:rFonts w:ascii="Arial" w:hAnsi="Arial" w:cs="Arial"/>
          <w:color w:val="FF0000"/>
        </w:rPr>
        <w:t>SPECIF</w:t>
      </w:r>
      <w:r w:rsidR="001657B4" w:rsidRPr="00C03F24">
        <w:rPr>
          <w:rFonts w:ascii="Arial" w:hAnsi="Arial" w:cs="Arial"/>
          <w:color w:val="FF0000"/>
        </w:rPr>
        <w:t>ICATION AND APPLICAT</w:t>
      </w:r>
      <w:r w:rsidR="0066005B" w:rsidRPr="00C03F24">
        <w:rPr>
          <w:rFonts w:ascii="Arial" w:hAnsi="Arial" w:cs="Arial"/>
          <w:color w:val="FF0000"/>
        </w:rPr>
        <w:t>ION FORM AGES BETWEEN 11-14</w:t>
      </w:r>
    </w:p>
    <w:p w:rsidR="00174000" w:rsidRPr="00C03F24" w:rsidRDefault="00174000" w:rsidP="005666E6">
      <w:pPr>
        <w:pStyle w:val="Balk4"/>
        <w:contextualSpacing/>
        <w:jc w:val="center"/>
        <w:rPr>
          <w:rFonts w:ascii="Arial" w:hAnsi="Arial" w:cs="Arial"/>
          <w:color w:val="FF0000"/>
        </w:rPr>
      </w:pPr>
    </w:p>
    <w:p w:rsidR="00174000" w:rsidRPr="00C03F24" w:rsidRDefault="00174000" w:rsidP="00C03F24">
      <w:pPr>
        <w:pStyle w:val="Balk4"/>
        <w:jc w:val="center"/>
        <w:rPr>
          <w:rFonts w:ascii="Arial" w:hAnsi="Arial" w:cs="Arial"/>
          <w:color w:val="FF0000"/>
        </w:rPr>
      </w:pPr>
      <w:r w:rsidRPr="00C03F24">
        <w:rPr>
          <w:rFonts w:ascii="Arial" w:hAnsi="Arial" w:cs="Arial"/>
          <w:color w:val="FF0000"/>
        </w:rPr>
        <w:t>Application Requirements</w:t>
      </w:r>
    </w:p>
    <w:p w:rsidR="002E2300" w:rsidRPr="00085A94" w:rsidRDefault="002E2300" w:rsidP="002E23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85A94">
        <w:rPr>
          <w:rFonts w:ascii="Times New Roman" w:hAnsi="Times New Roman" w:cs="Times New Roman"/>
          <w:sz w:val="21"/>
          <w:szCs w:val="21"/>
        </w:rPr>
        <w:t>Pay attention to fill in the form completely and legible.</w:t>
      </w:r>
    </w:p>
    <w:p w:rsidR="002E2300" w:rsidRPr="00085A94" w:rsidRDefault="002E2300" w:rsidP="002E2300">
      <w:pPr>
        <w:pStyle w:val="Balk4"/>
        <w:numPr>
          <w:ilvl w:val="0"/>
          <w:numId w:val="1"/>
        </w:numPr>
        <w:jc w:val="both"/>
        <w:rPr>
          <w:b w:val="0"/>
          <w:color w:val="auto"/>
          <w:sz w:val="21"/>
          <w:szCs w:val="21"/>
        </w:rPr>
      </w:pPr>
      <w:r w:rsidRPr="00085A94">
        <w:rPr>
          <w:b w:val="0"/>
          <w:color w:val="auto"/>
          <w:sz w:val="21"/>
          <w:szCs w:val="21"/>
        </w:rPr>
        <w:t>The parents will sign the application form for the applicants under the age of 18.</w:t>
      </w:r>
    </w:p>
    <w:p w:rsidR="002E2300" w:rsidRPr="00085A94" w:rsidRDefault="002E2300" w:rsidP="002E2300">
      <w:pPr>
        <w:pStyle w:val="Balk4"/>
        <w:numPr>
          <w:ilvl w:val="0"/>
          <w:numId w:val="1"/>
        </w:numPr>
        <w:jc w:val="both"/>
        <w:rPr>
          <w:b w:val="0"/>
          <w:color w:val="000000"/>
          <w:sz w:val="21"/>
          <w:szCs w:val="21"/>
        </w:rPr>
      </w:pPr>
      <w:r w:rsidRPr="00085A94">
        <w:rPr>
          <w:b w:val="0"/>
          <w:color w:val="000000"/>
          <w:sz w:val="21"/>
          <w:szCs w:val="21"/>
        </w:rPr>
        <w:t xml:space="preserve">The candidates must convey the application form, 2 snapshop photos, a copy of ID card, bank receipt and the music notes of the works which will be played </w:t>
      </w:r>
      <w:r w:rsidRPr="00085A94">
        <w:rPr>
          <w:b w:val="0"/>
          <w:color w:val="auto"/>
          <w:sz w:val="21"/>
          <w:szCs w:val="21"/>
        </w:rPr>
        <w:t xml:space="preserve">to Pera Fine Arts High School should post or deliver by hand till </w:t>
      </w:r>
      <w:r w:rsidRPr="00DD55C8">
        <w:rPr>
          <w:color w:val="auto"/>
          <w:sz w:val="21"/>
          <w:szCs w:val="21"/>
        </w:rPr>
        <w:t>March 10, 201</w:t>
      </w:r>
      <w:r w:rsidR="00D113DA">
        <w:rPr>
          <w:color w:val="auto"/>
          <w:sz w:val="21"/>
          <w:szCs w:val="21"/>
        </w:rPr>
        <w:t>8</w:t>
      </w:r>
      <w:r w:rsidRPr="00085A94">
        <w:rPr>
          <w:b w:val="0"/>
          <w:color w:val="auto"/>
          <w:sz w:val="21"/>
          <w:szCs w:val="21"/>
        </w:rPr>
        <w:t>.</w:t>
      </w:r>
    </w:p>
    <w:p w:rsidR="002E2300" w:rsidRPr="00085A94" w:rsidRDefault="002E2300" w:rsidP="002E2300">
      <w:pPr>
        <w:pStyle w:val="Balk4"/>
        <w:numPr>
          <w:ilvl w:val="0"/>
          <w:numId w:val="1"/>
        </w:numPr>
        <w:jc w:val="both"/>
        <w:rPr>
          <w:b w:val="0"/>
          <w:color w:val="000000"/>
          <w:sz w:val="21"/>
          <w:szCs w:val="21"/>
        </w:rPr>
      </w:pPr>
      <w:r w:rsidRPr="00085A94">
        <w:rPr>
          <w:b w:val="0"/>
          <w:color w:val="000000"/>
          <w:sz w:val="21"/>
          <w:szCs w:val="21"/>
        </w:rPr>
        <w:t>Works must be played by heart.</w:t>
      </w:r>
    </w:p>
    <w:p w:rsidR="002E2300" w:rsidRPr="00085A94" w:rsidRDefault="00C42F1A" w:rsidP="002E2300">
      <w:pPr>
        <w:pStyle w:val="Balk4"/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b w:val="0"/>
          <w:color w:val="auto"/>
          <w:sz w:val="21"/>
          <w:szCs w:val="21"/>
        </w:rPr>
      </w:pPr>
      <w:r w:rsidRPr="00085A94">
        <w:rPr>
          <w:b w:val="0"/>
          <w:color w:val="auto"/>
          <w:sz w:val="21"/>
          <w:szCs w:val="21"/>
        </w:rPr>
        <w:t xml:space="preserve">   </w:t>
      </w:r>
      <w:r w:rsidR="002E2300" w:rsidRPr="00085A94">
        <w:rPr>
          <w:b w:val="0"/>
          <w:color w:val="auto"/>
          <w:sz w:val="21"/>
          <w:szCs w:val="21"/>
        </w:rPr>
        <w:t>Competitors must appear with their concert costume on the scene.</w:t>
      </w:r>
    </w:p>
    <w:p w:rsidR="00C42F1A" w:rsidRPr="00085A94" w:rsidRDefault="00C42F1A" w:rsidP="00C42F1A">
      <w:pPr>
        <w:pStyle w:val="Balk4"/>
        <w:numPr>
          <w:ilvl w:val="0"/>
          <w:numId w:val="1"/>
        </w:numPr>
        <w:jc w:val="both"/>
        <w:rPr>
          <w:b w:val="0"/>
          <w:color w:val="000000"/>
          <w:sz w:val="21"/>
          <w:szCs w:val="21"/>
        </w:rPr>
      </w:pPr>
      <w:r w:rsidRPr="00085A94">
        <w:rPr>
          <w:b w:val="0"/>
          <w:color w:val="000000"/>
          <w:sz w:val="21"/>
          <w:szCs w:val="21"/>
        </w:rPr>
        <w:t xml:space="preserve">You can reach to the music notes of the Turkish composers by applying to </w:t>
      </w:r>
      <w:hyperlink r:id="rId8" w:history="1">
        <w:r w:rsidR="00D85AD2" w:rsidRPr="002D1F2F">
          <w:rPr>
            <w:rStyle w:val="Kpr"/>
            <w:b w:val="0"/>
            <w:sz w:val="21"/>
            <w:szCs w:val="21"/>
          </w:rPr>
          <w:t>aysim@perasanat.com.tr</w:t>
        </w:r>
      </w:hyperlink>
      <w:r w:rsidRPr="00085A94">
        <w:rPr>
          <w:b w:val="0"/>
          <w:color w:val="000000"/>
          <w:sz w:val="21"/>
          <w:szCs w:val="21"/>
        </w:rPr>
        <w:t xml:space="preserve"> address.</w:t>
      </w:r>
    </w:p>
    <w:p w:rsidR="00C42F1A" w:rsidRPr="00085A94" w:rsidRDefault="00C42F1A" w:rsidP="00C42F1A">
      <w:pPr>
        <w:pStyle w:val="Balk4"/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b w:val="0"/>
          <w:color w:val="auto"/>
          <w:sz w:val="21"/>
          <w:szCs w:val="21"/>
        </w:rPr>
      </w:pPr>
      <w:r w:rsidRPr="00085A94">
        <w:rPr>
          <w:b w:val="0"/>
          <w:color w:val="auto"/>
          <w:sz w:val="21"/>
          <w:szCs w:val="21"/>
        </w:rPr>
        <w:t xml:space="preserve">   The list of the participants will be published on </w:t>
      </w:r>
      <w:hyperlink r:id="rId9" w:history="1">
        <w:r w:rsidRPr="00085A94">
          <w:rPr>
            <w:rStyle w:val="Kpr"/>
            <w:b w:val="0"/>
            <w:color w:val="auto"/>
            <w:sz w:val="21"/>
            <w:szCs w:val="21"/>
          </w:rPr>
          <w:t>www.perafestival.org</w:t>
        </w:r>
      </w:hyperlink>
      <w:r w:rsidR="00830C94">
        <w:rPr>
          <w:b w:val="0"/>
          <w:color w:val="auto"/>
          <w:sz w:val="21"/>
          <w:szCs w:val="21"/>
        </w:rPr>
        <w:t xml:space="preserve"> website starting</w:t>
      </w:r>
      <w:r w:rsidRPr="00085A94">
        <w:rPr>
          <w:b w:val="0"/>
          <w:color w:val="auto"/>
          <w:sz w:val="21"/>
          <w:szCs w:val="21"/>
        </w:rPr>
        <w:t xml:space="preserve"> </w:t>
      </w:r>
      <w:r w:rsidRPr="00DD55C8">
        <w:rPr>
          <w:color w:val="auto"/>
          <w:sz w:val="21"/>
          <w:szCs w:val="21"/>
        </w:rPr>
        <w:t xml:space="preserve">April </w:t>
      </w:r>
      <w:r w:rsidR="00585F81" w:rsidRPr="00DD55C8">
        <w:rPr>
          <w:color w:val="auto"/>
          <w:sz w:val="21"/>
          <w:szCs w:val="21"/>
        </w:rPr>
        <w:t>11</w:t>
      </w:r>
      <w:r w:rsidR="00EC0EB7" w:rsidRPr="00DD55C8">
        <w:rPr>
          <w:color w:val="auto"/>
          <w:sz w:val="21"/>
          <w:szCs w:val="21"/>
        </w:rPr>
        <w:t>, 201</w:t>
      </w:r>
      <w:r w:rsidR="00D113DA">
        <w:rPr>
          <w:color w:val="auto"/>
          <w:sz w:val="21"/>
          <w:szCs w:val="21"/>
        </w:rPr>
        <w:t>8</w:t>
      </w:r>
      <w:r w:rsidRPr="00DD55C8">
        <w:rPr>
          <w:color w:val="auto"/>
          <w:sz w:val="21"/>
          <w:szCs w:val="21"/>
        </w:rPr>
        <w:t>.</w:t>
      </w:r>
    </w:p>
    <w:p w:rsidR="00C42F1A" w:rsidRPr="00085A94" w:rsidRDefault="00C42F1A" w:rsidP="00C42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85A94">
        <w:rPr>
          <w:rFonts w:ascii="Times New Roman" w:hAnsi="Times New Roman" w:cs="Times New Roman"/>
          <w:sz w:val="21"/>
          <w:szCs w:val="21"/>
        </w:rPr>
        <w:t>It is mandatory that the candidates who will participate to the competition are registered on registration desk at least 1 hour before the competition time conveyed to them.</w:t>
      </w:r>
    </w:p>
    <w:p w:rsidR="00C42F1A" w:rsidRPr="00085A94" w:rsidRDefault="00C42F1A" w:rsidP="00C42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85A94">
        <w:rPr>
          <w:rFonts w:ascii="Times New Roman" w:hAnsi="Times New Roman" w:cs="Times New Roman"/>
          <w:sz w:val="21"/>
          <w:szCs w:val="21"/>
        </w:rPr>
        <w:t>It’s definitely forbidden to take photos and to do a recording during the competition.</w:t>
      </w:r>
    </w:p>
    <w:p w:rsidR="00813E2E" w:rsidRPr="00722511" w:rsidRDefault="00C42F1A" w:rsidP="00813E2E">
      <w:pPr>
        <w:pStyle w:val="Balk4"/>
        <w:numPr>
          <w:ilvl w:val="0"/>
          <w:numId w:val="1"/>
        </w:numPr>
        <w:jc w:val="both"/>
        <w:rPr>
          <w:b w:val="0"/>
          <w:color w:val="000000" w:themeColor="text1"/>
          <w:sz w:val="21"/>
          <w:szCs w:val="21"/>
        </w:rPr>
      </w:pPr>
      <w:r w:rsidRPr="00813E2E">
        <w:rPr>
          <w:b w:val="0"/>
          <w:color w:val="auto"/>
          <w:sz w:val="21"/>
          <w:szCs w:val="21"/>
        </w:rPr>
        <w:t xml:space="preserve">The participation fee for the competition is </w:t>
      </w:r>
      <w:r w:rsidR="004750AE">
        <w:rPr>
          <w:color w:val="auto"/>
          <w:sz w:val="21"/>
          <w:szCs w:val="21"/>
        </w:rPr>
        <w:t>200</w:t>
      </w:r>
      <w:bookmarkStart w:id="0" w:name="_GoBack"/>
      <w:bookmarkEnd w:id="0"/>
      <w:r w:rsidRPr="00813E2E">
        <w:rPr>
          <w:color w:val="auto"/>
          <w:sz w:val="21"/>
          <w:szCs w:val="21"/>
        </w:rPr>
        <w:t xml:space="preserve"> TL</w:t>
      </w:r>
      <w:r w:rsidRPr="00813E2E">
        <w:rPr>
          <w:b w:val="0"/>
          <w:color w:val="auto"/>
          <w:sz w:val="21"/>
          <w:szCs w:val="21"/>
        </w:rPr>
        <w:t xml:space="preserve">. </w:t>
      </w:r>
      <w:r w:rsidRPr="00813E2E">
        <w:rPr>
          <w:rStyle w:val="hps"/>
          <w:b w:val="0"/>
          <w:color w:val="auto"/>
          <w:sz w:val="21"/>
          <w:szCs w:val="21"/>
        </w:rPr>
        <w:t xml:space="preserve">The competitors must deposit the participation fee till </w:t>
      </w:r>
      <w:r w:rsidRPr="00813E2E">
        <w:rPr>
          <w:rStyle w:val="hps"/>
          <w:color w:val="auto"/>
          <w:sz w:val="21"/>
          <w:szCs w:val="21"/>
        </w:rPr>
        <w:t>March 10</w:t>
      </w:r>
      <w:r w:rsidRPr="00813E2E">
        <w:rPr>
          <w:rStyle w:val="hps"/>
          <w:color w:val="auto"/>
          <w:sz w:val="21"/>
          <w:szCs w:val="21"/>
          <w:vertAlign w:val="superscript"/>
        </w:rPr>
        <w:t xml:space="preserve">th </w:t>
      </w:r>
      <w:r w:rsidRPr="00813E2E">
        <w:rPr>
          <w:rStyle w:val="hps"/>
          <w:color w:val="auto"/>
          <w:sz w:val="21"/>
          <w:szCs w:val="21"/>
        </w:rPr>
        <w:t>,201</w:t>
      </w:r>
      <w:r w:rsidR="00D113DA" w:rsidRPr="00813E2E">
        <w:rPr>
          <w:rStyle w:val="hps"/>
          <w:color w:val="auto"/>
          <w:sz w:val="21"/>
          <w:szCs w:val="21"/>
        </w:rPr>
        <w:t>8</w:t>
      </w:r>
      <w:r w:rsidRPr="00813E2E">
        <w:rPr>
          <w:rStyle w:val="hps"/>
          <w:b w:val="0"/>
          <w:color w:val="auto"/>
          <w:sz w:val="21"/>
          <w:szCs w:val="21"/>
        </w:rPr>
        <w:t xml:space="preserve"> to the account of</w:t>
      </w:r>
      <w:r w:rsidR="00813E2E">
        <w:rPr>
          <w:rStyle w:val="hps"/>
          <w:b w:val="0"/>
          <w:color w:val="auto"/>
          <w:sz w:val="21"/>
          <w:szCs w:val="21"/>
        </w:rPr>
        <w:t xml:space="preserve"> </w:t>
      </w:r>
      <w:r w:rsidR="00B665D2">
        <w:rPr>
          <w:rStyle w:val="hps"/>
          <w:b w:val="0"/>
          <w:color w:val="auto"/>
          <w:sz w:val="21"/>
          <w:szCs w:val="21"/>
        </w:rPr>
        <w:t xml:space="preserve"> </w:t>
      </w:r>
      <w:r w:rsidR="00813E2E" w:rsidRPr="00722511">
        <w:rPr>
          <w:b w:val="0"/>
          <w:color w:val="000000" w:themeColor="text1"/>
          <w:sz w:val="22"/>
          <w:szCs w:val="22"/>
        </w:rPr>
        <w:t>PERA MÜZİK GARAN</w:t>
      </w:r>
      <w:r w:rsidR="00813E2E">
        <w:rPr>
          <w:b w:val="0"/>
          <w:color w:val="000000" w:themeColor="text1"/>
          <w:sz w:val="22"/>
          <w:szCs w:val="22"/>
        </w:rPr>
        <w:t xml:space="preserve">Tİ BANKASI GALATASARAY ŞUBESİ  </w:t>
      </w:r>
      <w:r w:rsidR="00813E2E" w:rsidRPr="00722511">
        <w:rPr>
          <w:b w:val="0"/>
          <w:color w:val="000000" w:themeColor="text1"/>
          <w:sz w:val="22"/>
          <w:szCs w:val="22"/>
        </w:rPr>
        <w:t>IBAN:TR47 0006 2000 0680 0006  6864 24</w:t>
      </w:r>
    </w:p>
    <w:p w:rsidR="00C42F1A" w:rsidRPr="00813E2E" w:rsidRDefault="00C42F1A" w:rsidP="00762405">
      <w:pPr>
        <w:pStyle w:val="Balk4"/>
        <w:numPr>
          <w:ilvl w:val="0"/>
          <w:numId w:val="1"/>
        </w:numPr>
        <w:jc w:val="both"/>
        <w:rPr>
          <w:b w:val="0"/>
          <w:color w:val="auto"/>
          <w:sz w:val="21"/>
          <w:szCs w:val="21"/>
        </w:rPr>
      </w:pPr>
      <w:r w:rsidRPr="00813E2E">
        <w:rPr>
          <w:b w:val="0"/>
          <w:color w:val="auto"/>
          <w:sz w:val="21"/>
          <w:szCs w:val="21"/>
        </w:rPr>
        <w:t>The decision of the jury can’t be criticized.</w:t>
      </w:r>
    </w:p>
    <w:p w:rsidR="00C42F1A" w:rsidRPr="00085A94" w:rsidRDefault="00C42F1A" w:rsidP="00C42F1A">
      <w:pPr>
        <w:pStyle w:val="Balk4"/>
        <w:rPr>
          <w:color w:val="000000"/>
          <w:sz w:val="21"/>
          <w:szCs w:val="21"/>
        </w:rPr>
      </w:pPr>
      <w:r w:rsidRPr="00085A94">
        <w:rPr>
          <w:color w:val="000000"/>
          <w:sz w:val="21"/>
          <w:szCs w:val="21"/>
        </w:rPr>
        <w:t>Awards</w:t>
      </w:r>
    </w:p>
    <w:p w:rsidR="00642853" w:rsidRDefault="00642853" w:rsidP="00C42F1A">
      <w:pPr>
        <w:pStyle w:val="Balk4"/>
        <w:rPr>
          <w:color w:val="000000"/>
          <w:sz w:val="21"/>
          <w:szCs w:val="21"/>
        </w:rPr>
      </w:pPr>
      <w:r w:rsidRPr="00642853">
        <w:rPr>
          <w:color w:val="000000"/>
          <w:sz w:val="21"/>
          <w:szCs w:val="21"/>
        </w:rPr>
        <w:t xml:space="preserve">The winners and the competitors who get the best mention “ … performer” will be rewarded with money and gifts. The prizes will be published on the website www.perafestival.org. </w:t>
      </w:r>
    </w:p>
    <w:p w:rsidR="00C42F1A" w:rsidRPr="00085A94" w:rsidRDefault="00C42F1A" w:rsidP="00C42F1A">
      <w:pPr>
        <w:pStyle w:val="Balk4"/>
        <w:rPr>
          <w:color w:val="FF0000"/>
          <w:sz w:val="21"/>
          <w:szCs w:val="21"/>
        </w:rPr>
      </w:pPr>
      <w:r w:rsidRPr="00085A94">
        <w:rPr>
          <w:color w:val="FF0000"/>
          <w:sz w:val="21"/>
          <w:szCs w:val="21"/>
        </w:rPr>
        <w:t>Specification for the Participants:</w:t>
      </w:r>
    </w:p>
    <w:p w:rsidR="00C42F1A" w:rsidRPr="00F6778C" w:rsidRDefault="00C42F1A" w:rsidP="001A221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6778C">
        <w:rPr>
          <w:rFonts w:ascii="Times New Roman" w:hAnsi="Times New Roman" w:cs="Times New Roman"/>
          <w:color w:val="000000"/>
          <w:sz w:val="21"/>
          <w:szCs w:val="21"/>
        </w:rPr>
        <w:t xml:space="preserve">The candidates between 11-14 ages can participate to the competition. </w:t>
      </w:r>
      <w:r w:rsidR="00F6778C" w:rsidRPr="00F6778C">
        <w:rPr>
          <w:rFonts w:ascii="Times New Roman" w:hAnsi="Times New Roman" w:cs="Times New Roman"/>
          <w:color w:val="000000" w:themeColor="text1"/>
          <w:sz w:val="20"/>
        </w:rPr>
        <w:t>Candidates aged between 11 and 12 and candidates aged between 13 and 14 will be evaluated  separately.</w:t>
      </w:r>
      <w:r w:rsidR="00F6778C" w:rsidRPr="00F6778C"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  <w:r w:rsidRPr="00F6778C">
        <w:rPr>
          <w:rFonts w:ascii="Times New Roman" w:hAnsi="Times New Roman" w:cs="Times New Roman"/>
          <w:color w:val="000000"/>
          <w:sz w:val="21"/>
          <w:szCs w:val="21"/>
        </w:rPr>
        <w:t>The age calculation will be done according to the date on which the competition will be held</w:t>
      </w:r>
      <w:r w:rsidR="00F6778C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C42F1A" w:rsidRPr="00085A94" w:rsidRDefault="00C42F1A" w:rsidP="00C42F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85A94">
        <w:rPr>
          <w:rFonts w:ascii="Times New Roman" w:hAnsi="Times New Roman" w:cs="Times New Roman"/>
          <w:color w:val="000000"/>
          <w:sz w:val="21"/>
          <w:szCs w:val="21"/>
        </w:rPr>
        <w:t xml:space="preserve">The date of the competition will be published on the website </w:t>
      </w:r>
      <w:hyperlink r:id="rId10" w:history="1">
        <w:r w:rsidRPr="00085A94">
          <w:rPr>
            <w:rStyle w:val="Kpr"/>
            <w:rFonts w:ascii="Times New Roman" w:hAnsi="Times New Roman" w:cs="Times New Roman"/>
            <w:color w:val="000000"/>
            <w:sz w:val="21"/>
            <w:szCs w:val="21"/>
          </w:rPr>
          <w:t>www.perafestival.org</w:t>
        </w:r>
      </w:hyperlink>
    </w:p>
    <w:p w:rsidR="00C42F1A" w:rsidRPr="00085A94" w:rsidRDefault="00C42F1A" w:rsidP="00C42F1A">
      <w:pPr>
        <w:pStyle w:val="Balk4"/>
        <w:numPr>
          <w:ilvl w:val="0"/>
          <w:numId w:val="2"/>
        </w:numPr>
        <w:tabs>
          <w:tab w:val="left" w:pos="180"/>
          <w:tab w:val="left" w:pos="360"/>
        </w:tabs>
        <w:jc w:val="both"/>
        <w:rPr>
          <w:b w:val="0"/>
          <w:color w:val="auto"/>
          <w:sz w:val="21"/>
          <w:szCs w:val="21"/>
        </w:rPr>
      </w:pPr>
      <w:r w:rsidRPr="00085A94">
        <w:rPr>
          <w:b w:val="0"/>
          <w:color w:val="auto"/>
          <w:sz w:val="21"/>
          <w:szCs w:val="21"/>
        </w:rPr>
        <w:t>“A certificate of participation” will be given to the participant and his/her trainer.</w:t>
      </w:r>
    </w:p>
    <w:p w:rsidR="00C42F1A" w:rsidRPr="00B55BE5" w:rsidRDefault="00B55BE5" w:rsidP="0079140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55BE5">
        <w:rPr>
          <w:rFonts w:ascii="Times New Roman" w:hAnsi="Times New Roman" w:cs="Times New Roman"/>
        </w:rPr>
        <w:t>It’s compulsary that the competitors who are placed in the competition and selected by the jury perform a program with the piece or pieces selected by jury from the competition program in the award ceremony on</w:t>
      </w:r>
      <w:r>
        <w:t xml:space="preserve"> </w:t>
      </w:r>
      <w:r w:rsidR="00C42F1A" w:rsidRPr="00B55BE5">
        <w:rPr>
          <w:rFonts w:ascii="Times New Roman" w:hAnsi="Times New Roman" w:cs="Times New Roman"/>
          <w:b/>
          <w:color w:val="000000"/>
          <w:sz w:val="21"/>
          <w:szCs w:val="21"/>
        </w:rPr>
        <w:t>Sunday,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C42F1A" w:rsidRPr="00B55BE5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May </w:t>
      </w:r>
      <w:r w:rsidR="00DD55C8" w:rsidRPr="00B55BE5">
        <w:rPr>
          <w:rFonts w:ascii="Times New Roman" w:hAnsi="Times New Roman" w:cs="Times New Roman"/>
          <w:b/>
          <w:color w:val="000000"/>
          <w:sz w:val="21"/>
          <w:szCs w:val="21"/>
        </w:rPr>
        <w:t>1</w:t>
      </w:r>
      <w:r w:rsidR="00D113DA">
        <w:rPr>
          <w:rFonts w:ascii="Times New Roman" w:hAnsi="Times New Roman" w:cs="Times New Roman"/>
          <w:b/>
          <w:color w:val="000000"/>
          <w:sz w:val="21"/>
          <w:szCs w:val="21"/>
        </w:rPr>
        <w:t>3</w:t>
      </w:r>
      <w:r w:rsidR="00C42F1A" w:rsidRPr="00B55BE5">
        <w:rPr>
          <w:rFonts w:ascii="Times New Roman" w:hAnsi="Times New Roman" w:cs="Times New Roman"/>
          <w:b/>
          <w:color w:val="000000"/>
          <w:sz w:val="21"/>
          <w:szCs w:val="21"/>
          <w:vertAlign w:val="superscript"/>
        </w:rPr>
        <w:t>th</w:t>
      </w:r>
      <w:r w:rsidR="00C42F1A" w:rsidRPr="00B55BE5">
        <w:rPr>
          <w:rFonts w:ascii="Times New Roman" w:hAnsi="Times New Roman" w:cs="Times New Roman"/>
          <w:b/>
          <w:color w:val="000000"/>
          <w:sz w:val="21"/>
          <w:szCs w:val="21"/>
        </w:rPr>
        <w:t>, 201</w:t>
      </w:r>
      <w:r w:rsidR="00D113DA">
        <w:rPr>
          <w:rFonts w:ascii="Times New Roman" w:hAnsi="Times New Roman" w:cs="Times New Roman"/>
          <w:b/>
          <w:color w:val="000000"/>
          <w:sz w:val="21"/>
          <w:szCs w:val="21"/>
        </w:rPr>
        <w:t>8</w:t>
      </w:r>
      <w:r w:rsidR="00C42F1A" w:rsidRPr="00B55BE5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C42F1A" w:rsidRPr="00085A94" w:rsidRDefault="00C42F1A" w:rsidP="00C42F1A">
      <w:pPr>
        <w:ind w:left="720"/>
        <w:rPr>
          <w:rFonts w:ascii="Times New Roman" w:hAnsi="Times New Roman" w:cs="Times New Roman"/>
          <w:color w:val="000000"/>
          <w:sz w:val="21"/>
          <w:szCs w:val="21"/>
        </w:rPr>
      </w:pPr>
    </w:p>
    <w:p w:rsidR="00085A94" w:rsidRPr="00085A94" w:rsidRDefault="00085A94" w:rsidP="00C42F1A">
      <w:pPr>
        <w:ind w:left="720"/>
        <w:rPr>
          <w:rFonts w:ascii="Times New Roman" w:hAnsi="Times New Roman" w:cs="Times New Roman"/>
          <w:color w:val="000000"/>
          <w:sz w:val="21"/>
          <w:szCs w:val="21"/>
        </w:rPr>
      </w:pPr>
    </w:p>
    <w:p w:rsidR="00085A94" w:rsidRPr="00085A94" w:rsidRDefault="00085A94" w:rsidP="00C42F1A">
      <w:pPr>
        <w:ind w:left="720"/>
        <w:rPr>
          <w:rFonts w:ascii="Times New Roman" w:hAnsi="Times New Roman" w:cs="Times New Roman"/>
          <w:color w:val="000000"/>
          <w:sz w:val="21"/>
          <w:szCs w:val="21"/>
        </w:rPr>
      </w:pPr>
    </w:p>
    <w:p w:rsidR="00085A94" w:rsidRPr="00085A94" w:rsidRDefault="00085A94" w:rsidP="00C42F1A">
      <w:pPr>
        <w:ind w:left="720"/>
        <w:rPr>
          <w:rFonts w:ascii="Times New Roman" w:hAnsi="Times New Roman" w:cs="Times New Roman"/>
          <w:color w:val="000000"/>
          <w:sz w:val="21"/>
          <w:szCs w:val="21"/>
        </w:rPr>
      </w:pPr>
    </w:p>
    <w:p w:rsidR="00C03F24" w:rsidRDefault="00C03F24" w:rsidP="00C42F1A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B372FF" w:rsidRDefault="00B372FF" w:rsidP="00C42F1A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C42F1A" w:rsidRPr="00085A94" w:rsidRDefault="00C42F1A" w:rsidP="00C42F1A">
      <w:pPr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085A94">
        <w:rPr>
          <w:rFonts w:ascii="Times New Roman" w:hAnsi="Times New Roman" w:cs="Times New Roman"/>
          <w:b/>
          <w:color w:val="FF0000"/>
          <w:sz w:val="21"/>
          <w:szCs w:val="21"/>
        </w:rPr>
        <w:t>Competition program for the participants:</w:t>
      </w:r>
    </w:p>
    <w:p w:rsidR="00C42F1A" w:rsidRPr="00085A94" w:rsidRDefault="00C42F1A" w:rsidP="00C42F1A">
      <w:pPr>
        <w:pStyle w:val="Balk4"/>
        <w:numPr>
          <w:ilvl w:val="0"/>
          <w:numId w:val="3"/>
        </w:numPr>
        <w:rPr>
          <w:color w:val="000000"/>
          <w:sz w:val="21"/>
          <w:szCs w:val="21"/>
        </w:rPr>
      </w:pPr>
      <w:r w:rsidRPr="00085A94">
        <w:rPr>
          <w:color w:val="000000"/>
          <w:sz w:val="21"/>
          <w:szCs w:val="21"/>
        </w:rPr>
        <w:t>A composotion from Baroque Period,</w:t>
      </w:r>
    </w:p>
    <w:p w:rsidR="00C42F1A" w:rsidRPr="00085A94" w:rsidRDefault="00C42F1A" w:rsidP="00C42F1A">
      <w:pPr>
        <w:pStyle w:val="Balk4"/>
        <w:ind w:left="720"/>
        <w:rPr>
          <w:b w:val="0"/>
          <w:color w:val="000000" w:themeColor="text1"/>
          <w:sz w:val="21"/>
          <w:szCs w:val="21"/>
        </w:rPr>
      </w:pPr>
      <w:r w:rsidRPr="00085A94">
        <w:rPr>
          <w:b w:val="0"/>
          <w:color w:val="000000" w:themeColor="text1"/>
          <w:sz w:val="21"/>
          <w:szCs w:val="21"/>
        </w:rPr>
        <w:t>Options:</w:t>
      </w:r>
    </w:p>
    <w:p w:rsidR="00C42F1A" w:rsidRPr="00085A94" w:rsidRDefault="00C42F1A" w:rsidP="000E3318">
      <w:pPr>
        <w:pStyle w:val="Balk4"/>
        <w:numPr>
          <w:ilvl w:val="0"/>
          <w:numId w:val="4"/>
        </w:numPr>
        <w:rPr>
          <w:b w:val="0"/>
          <w:color w:val="000000" w:themeColor="text1"/>
          <w:sz w:val="21"/>
          <w:szCs w:val="21"/>
        </w:rPr>
      </w:pPr>
      <w:r w:rsidRPr="00085A94">
        <w:rPr>
          <w:b w:val="0"/>
          <w:color w:val="000000" w:themeColor="text1"/>
          <w:sz w:val="21"/>
          <w:szCs w:val="21"/>
        </w:rPr>
        <w:t>J.S.Bach</w:t>
      </w:r>
      <w:r w:rsidR="00AD44C6">
        <w:rPr>
          <w:b w:val="0"/>
          <w:color w:val="000000" w:themeColor="text1"/>
          <w:sz w:val="21"/>
          <w:szCs w:val="21"/>
        </w:rPr>
        <w:t>,</w:t>
      </w:r>
      <w:r w:rsidR="00AC2179">
        <w:rPr>
          <w:b w:val="0"/>
          <w:color w:val="000000" w:themeColor="text1"/>
          <w:sz w:val="21"/>
          <w:szCs w:val="21"/>
        </w:rPr>
        <w:t xml:space="preserve"> </w:t>
      </w:r>
      <w:r w:rsidRPr="00085A94">
        <w:rPr>
          <w:b w:val="0"/>
          <w:color w:val="000000" w:themeColor="text1"/>
          <w:sz w:val="21"/>
          <w:szCs w:val="21"/>
        </w:rPr>
        <w:t xml:space="preserve"> </w:t>
      </w:r>
      <w:r w:rsidR="000E3318">
        <w:rPr>
          <w:b w:val="0"/>
          <w:color w:val="000000" w:themeColor="text1"/>
          <w:sz w:val="21"/>
          <w:szCs w:val="21"/>
        </w:rPr>
        <w:t xml:space="preserve">1 of the </w:t>
      </w:r>
      <w:r w:rsidRPr="00085A94">
        <w:rPr>
          <w:b w:val="0"/>
          <w:color w:val="000000" w:themeColor="text1"/>
          <w:sz w:val="21"/>
          <w:szCs w:val="21"/>
        </w:rPr>
        <w:t>2 or 3 voi</w:t>
      </w:r>
      <w:r w:rsidR="002C626F" w:rsidRPr="00085A94">
        <w:rPr>
          <w:b w:val="0"/>
          <w:color w:val="000000" w:themeColor="text1"/>
          <w:sz w:val="21"/>
          <w:szCs w:val="21"/>
        </w:rPr>
        <w:t>ce Inventions</w:t>
      </w:r>
      <w:r w:rsidR="000640FA">
        <w:rPr>
          <w:b w:val="0"/>
          <w:color w:val="000000" w:themeColor="text1"/>
          <w:sz w:val="21"/>
          <w:szCs w:val="21"/>
        </w:rPr>
        <w:t>, prelu</w:t>
      </w:r>
      <w:r w:rsidR="000E3318">
        <w:rPr>
          <w:b w:val="0"/>
          <w:color w:val="000000" w:themeColor="text1"/>
          <w:sz w:val="21"/>
          <w:szCs w:val="21"/>
        </w:rPr>
        <w:t xml:space="preserve">de and </w:t>
      </w:r>
      <w:r w:rsidR="000E3318" w:rsidRPr="000E3318">
        <w:rPr>
          <w:b w:val="0"/>
          <w:color w:val="000000" w:themeColor="text1"/>
          <w:sz w:val="21"/>
          <w:szCs w:val="21"/>
        </w:rPr>
        <w:t>fugue</w:t>
      </w:r>
      <w:r w:rsidR="000E3318">
        <w:rPr>
          <w:b w:val="0"/>
          <w:color w:val="000000" w:themeColor="text1"/>
          <w:sz w:val="21"/>
          <w:szCs w:val="21"/>
        </w:rPr>
        <w:t>s</w:t>
      </w:r>
    </w:p>
    <w:p w:rsidR="009B6081" w:rsidRPr="00085A94" w:rsidRDefault="005A08EE" w:rsidP="009B6081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one part</w:t>
      </w:r>
      <w:r w:rsidR="009B6081" w:rsidRPr="00085A94">
        <w:rPr>
          <w:rFonts w:ascii="Times New Roman" w:eastAsia="Times New Roman" w:hAnsi="Times New Roman" w:cs="Times New Roman"/>
          <w:sz w:val="21"/>
          <w:szCs w:val="21"/>
        </w:rPr>
        <w:t xml:space="preserve"> from Baroque Period Suits or Partitas,</w:t>
      </w:r>
    </w:p>
    <w:p w:rsidR="00B82412" w:rsidRPr="00085A94" w:rsidRDefault="009B6081" w:rsidP="00B82412">
      <w:pPr>
        <w:pStyle w:val="Balk4"/>
        <w:numPr>
          <w:ilvl w:val="1"/>
          <w:numId w:val="5"/>
        </w:numPr>
        <w:rPr>
          <w:b w:val="0"/>
          <w:color w:val="000000"/>
          <w:sz w:val="21"/>
          <w:szCs w:val="21"/>
        </w:rPr>
      </w:pPr>
      <w:r w:rsidRPr="00085A94">
        <w:rPr>
          <w:b w:val="0"/>
          <w:color w:val="000000"/>
          <w:sz w:val="21"/>
          <w:szCs w:val="21"/>
        </w:rPr>
        <w:t>One sonatta from Scarlatti</w:t>
      </w:r>
    </w:p>
    <w:p w:rsidR="0085411D" w:rsidRDefault="002C626F" w:rsidP="0085411D">
      <w:pPr>
        <w:pStyle w:val="Balk4"/>
        <w:numPr>
          <w:ilvl w:val="0"/>
          <w:numId w:val="3"/>
        </w:numPr>
        <w:rPr>
          <w:color w:val="auto"/>
          <w:sz w:val="21"/>
          <w:szCs w:val="21"/>
        </w:rPr>
      </w:pPr>
      <w:r w:rsidRPr="00085A94">
        <w:rPr>
          <w:color w:val="auto"/>
          <w:sz w:val="21"/>
          <w:szCs w:val="21"/>
        </w:rPr>
        <w:t>One study</w:t>
      </w:r>
      <w:r w:rsidR="00FE708C">
        <w:rPr>
          <w:color w:val="auto"/>
          <w:sz w:val="21"/>
          <w:szCs w:val="21"/>
        </w:rPr>
        <w:t xml:space="preserve"> (except</w:t>
      </w:r>
      <w:r w:rsidR="00B82412" w:rsidRPr="00085A94">
        <w:rPr>
          <w:color w:val="auto"/>
          <w:sz w:val="21"/>
          <w:szCs w:val="21"/>
        </w:rPr>
        <w:t xml:space="preserve"> slow studies) </w:t>
      </w:r>
      <w:proofErr w:type="gramStart"/>
      <w:r w:rsidRPr="00085A94">
        <w:rPr>
          <w:color w:val="auto"/>
          <w:sz w:val="21"/>
          <w:szCs w:val="21"/>
        </w:rPr>
        <w:t>(</w:t>
      </w:r>
      <w:proofErr w:type="gramEnd"/>
      <w:r w:rsidRPr="00085A94">
        <w:rPr>
          <w:color w:val="auto"/>
          <w:sz w:val="21"/>
          <w:szCs w:val="21"/>
        </w:rPr>
        <w:t>Czerny op. 299, 636, 740, Moszkowski op.72, Chopin, Liszt,</w:t>
      </w:r>
      <w:r w:rsidR="00B82412" w:rsidRPr="00085A94">
        <w:rPr>
          <w:color w:val="auto"/>
          <w:sz w:val="21"/>
          <w:szCs w:val="21"/>
        </w:rPr>
        <w:t xml:space="preserve"> Rachmaninoff, </w:t>
      </w:r>
      <w:r w:rsidR="0085411D">
        <w:rPr>
          <w:color w:val="auto"/>
          <w:sz w:val="21"/>
          <w:szCs w:val="21"/>
        </w:rPr>
        <w:t>Chopin, Cramer,</w:t>
      </w:r>
      <w:r w:rsidR="00B82412" w:rsidRPr="00085A94">
        <w:rPr>
          <w:color w:val="auto"/>
          <w:sz w:val="21"/>
          <w:szCs w:val="21"/>
        </w:rPr>
        <w:t xml:space="preserve"> Scriabin, A.A. Saygun, Prokofiev</w:t>
      </w:r>
      <w:proofErr w:type="gramStart"/>
      <w:r w:rsidR="00B82412" w:rsidRPr="00085A94">
        <w:rPr>
          <w:color w:val="auto"/>
          <w:sz w:val="21"/>
          <w:szCs w:val="21"/>
        </w:rPr>
        <w:t>)</w:t>
      </w:r>
      <w:proofErr w:type="gramEnd"/>
      <w:r w:rsidRPr="00085A94">
        <w:rPr>
          <w:color w:val="auto"/>
          <w:sz w:val="21"/>
          <w:szCs w:val="21"/>
        </w:rPr>
        <w:t xml:space="preserve"> </w:t>
      </w:r>
    </w:p>
    <w:p w:rsidR="0085411D" w:rsidRPr="0085411D" w:rsidRDefault="0085411D" w:rsidP="0085411D">
      <w:pPr>
        <w:pStyle w:val="Balk4"/>
        <w:ind w:left="644"/>
        <w:rPr>
          <w:b w:val="0"/>
          <w:color w:val="auto"/>
          <w:sz w:val="21"/>
          <w:szCs w:val="21"/>
        </w:rPr>
      </w:pPr>
    </w:p>
    <w:p w:rsidR="002C626F" w:rsidRPr="0085411D" w:rsidRDefault="002C626F" w:rsidP="00085A94">
      <w:pPr>
        <w:pStyle w:val="Balk4"/>
        <w:numPr>
          <w:ilvl w:val="0"/>
          <w:numId w:val="3"/>
        </w:numPr>
        <w:rPr>
          <w:b w:val="0"/>
          <w:color w:val="auto"/>
          <w:sz w:val="21"/>
          <w:szCs w:val="21"/>
        </w:rPr>
      </w:pPr>
      <w:r w:rsidRPr="0085411D">
        <w:rPr>
          <w:b w:val="0"/>
          <w:color w:val="auto"/>
          <w:sz w:val="21"/>
          <w:szCs w:val="21"/>
        </w:rPr>
        <w:t xml:space="preserve">A Work from Classical Period </w:t>
      </w:r>
    </w:p>
    <w:p w:rsidR="00085A94" w:rsidRPr="0085411D" w:rsidRDefault="00085A94" w:rsidP="00085A94">
      <w:pPr>
        <w:pStyle w:val="Balk4"/>
        <w:rPr>
          <w:b w:val="0"/>
          <w:color w:val="000000"/>
          <w:sz w:val="21"/>
          <w:szCs w:val="21"/>
        </w:rPr>
      </w:pPr>
      <w:r w:rsidRPr="0085411D">
        <w:rPr>
          <w:b w:val="0"/>
          <w:bCs w:val="0"/>
          <w:color w:val="auto"/>
          <w:sz w:val="21"/>
          <w:szCs w:val="21"/>
          <w:lang w:val="en-US" w:eastAsia="en-US"/>
        </w:rPr>
        <w:t xml:space="preserve">            </w:t>
      </w:r>
      <w:r w:rsidRPr="0085411D">
        <w:rPr>
          <w:b w:val="0"/>
          <w:color w:val="000000"/>
          <w:sz w:val="21"/>
          <w:szCs w:val="21"/>
        </w:rPr>
        <w:t xml:space="preserve">Options; </w:t>
      </w:r>
    </w:p>
    <w:p w:rsidR="00085A94" w:rsidRPr="0085411D" w:rsidRDefault="00085A94" w:rsidP="00085A94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5411D">
        <w:rPr>
          <w:rFonts w:ascii="Times New Roman" w:eastAsia="Times New Roman" w:hAnsi="Times New Roman" w:cs="Times New Roman"/>
          <w:sz w:val="21"/>
          <w:szCs w:val="21"/>
        </w:rPr>
        <w:t>One part from Sonata or Sonatinas (Sonate Allegro form), Variations, Fantasies, Rondo</w:t>
      </w:r>
    </w:p>
    <w:p w:rsidR="0085411D" w:rsidRDefault="00085A94" w:rsidP="0085411D">
      <w:pPr>
        <w:pStyle w:val="Balk4"/>
        <w:numPr>
          <w:ilvl w:val="0"/>
          <w:numId w:val="3"/>
        </w:numPr>
        <w:rPr>
          <w:color w:val="000000"/>
          <w:sz w:val="21"/>
          <w:szCs w:val="21"/>
        </w:rPr>
      </w:pPr>
      <w:r w:rsidRPr="00085A94">
        <w:rPr>
          <w:color w:val="000000"/>
          <w:sz w:val="21"/>
          <w:szCs w:val="21"/>
        </w:rPr>
        <w:t>A composition from Turkish composers,</w:t>
      </w:r>
    </w:p>
    <w:p w:rsidR="0085411D" w:rsidRPr="0085411D" w:rsidRDefault="0085411D" w:rsidP="0085411D">
      <w:pPr>
        <w:pStyle w:val="Balk4"/>
        <w:ind w:left="644"/>
        <w:rPr>
          <w:b w:val="0"/>
          <w:color w:val="000000"/>
          <w:sz w:val="21"/>
          <w:szCs w:val="21"/>
        </w:rPr>
      </w:pPr>
    </w:p>
    <w:p w:rsidR="00085A94" w:rsidRPr="0085411D" w:rsidRDefault="00085A94" w:rsidP="0085411D">
      <w:pPr>
        <w:pStyle w:val="Balk4"/>
        <w:numPr>
          <w:ilvl w:val="0"/>
          <w:numId w:val="3"/>
        </w:numPr>
        <w:rPr>
          <w:b w:val="0"/>
          <w:color w:val="000000"/>
          <w:sz w:val="21"/>
          <w:szCs w:val="21"/>
        </w:rPr>
      </w:pPr>
      <w:r w:rsidRPr="0085411D">
        <w:rPr>
          <w:b w:val="0"/>
          <w:color w:val="000000"/>
          <w:sz w:val="21"/>
          <w:szCs w:val="21"/>
        </w:rPr>
        <w:t>A composition selected by candidate,</w:t>
      </w:r>
    </w:p>
    <w:p w:rsidR="00085A94" w:rsidRPr="00085A94" w:rsidRDefault="00085A94" w:rsidP="00085A94">
      <w:pPr>
        <w:pStyle w:val="Balk4"/>
        <w:ind w:left="360"/>
        <w:rPr>
          <w:b w:val="0"/>
          <w:color w:val="000000"/>
          <w:sz w:val="21"/>
          <w:szCs w:val="21"/>
        </w:rPr>
      </w:pPr>
    </w:p>
    <w:p w:rsidR="00085A94" w:rsidRPr="00085A94" w:rsidRDefault="00085A94" w:rsidP="00085A94">
      <w:pPr>
        <w:pStyle w:val="Balk4"/>
        <w:rPr>
          <w:b w:val="0"/>
          <w:color w:val="000000"/>
          <w:sz w:val="21"/>
          <w:szCs w:val="21"/>
        </w:rPr>
      </w:pPr>
    </w:p>
    <w:p w:rsidR="00085A94" w:rsidRPr="00085A94" w:rsidRDefault="00085A94" w:rsidP="00085A94">
      <w:pPr>
        <w:pStyle w:val="Balk4"/>
        <w:ind w:left="360"/>
        <w:rPr>
          <w:b w:val="0"/>
          <w:color w:val="000000"/>
          <w:sz w:val="21"/>
          <w:szCs w:val="21"/>
        </w:rPr>
      </w:pPr>
    </w:p>
    <w:p w:rsidR="00085A94" w:rsidRPr="00085A94" w:rsidRDefault="00085A94" w:rsidP="00085A94">
      <w:pPr>
        <w:pStyle w:val="Balk4"/>
        <w:ind w:left="360"/>
        <w:rPr>
          <w:b w:val="0"/>
          <w:color w:val="000000"/>
          <w:sz w:val="21"/>
          <w:szCs w:val="21"/>
        </w:rPr>
      </w:pPr>
    </w:p>
    <w:p w:rsidR="00C42F1A" w:rsidRDefault="00C42F1A" w:rsidP="00C42F1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1"/>
          <w:szCs w:val="21"/>
        </w:rPr>
      </w:pPr>
    </w:p>
    <w:p w:rsidR="00085A94" w:rsidRDefault="00085A94" w:rsidP="00C42F1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1"/>
          <w:szCs w:val="21"/>
        </w:rPr>
      </w:pPr>
    </w:p>
    <w:p w:rsidR="00085A94" w:rsidRDefault="00085A94" w:rsidP="00C42F1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1"/>
          <w:szCs w:val="21"/>
        </w:rPr>
      </w:pPr>
    </w:p>
    <w:p w:rsidR="00085A94" w:rsidRDefault="00085A94" w:rsidP="00C42F1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1"/>
          <w:szCs w:val="21"/>
        </w:rPr>
      </w:pPr>
    </w:p>
    <w:p w:rsidR="00085A94" w:rsidRDefault="00085A94" w:rsidP="00C42F1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1"/>
          <w:szCs w:val="21"/>
        </w:rPr>
      </w:pPr>
    </w:p>
    <w:p w:rsidR="00085A94" w:rsidRDefault="00085A94" w:rsidP="00C42F1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1"/>
          <w:szCs w:val="21"/>
        </w:rPr>
      </w:pPr>
    </w:p>
    <w:p w:rsidR="00085A94" w:rsidRDefault="00085A94" w:rsidP="00C42F1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1"/>
          <w:szCs w:val="21"/>
        </w:rPr>
      </w:pPr>
    </w:p>
    <w:p w:rsidR="00085A94" w:rsidRDefault="00085A94" w:rsidP="00C42F1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1"/>
          <w:szCs w:val="21"/>
        </w:rPr>
      </w:pPr>
    </w:p>
    <w:p w:rsidR="00085A94" w:rsidRDefault="00085A94" w:rsidP="00C42F1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1"/>
          <w:szCs w:val="21"/>
        </w:rPr>
      </w:pPr>
    </w:p>
    <w:p w:rsidR="00085A94" w:rsidRDefault="00085A94" w:rsidP="00C42F1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1"/>
          <w:szCs w:val="21"/>
        </w:rPr>
      </w:pPr>
    </w:p>
    <w:p w:rsidR="006D0F0E" w:rsidRDefault="0071672D" w:rsidP="006D0F0E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0825" cy="1053465"/>
            <wp:effectExtent l="0" t="0" r="3175" b="0"/>
            <wp:wrapTight wrapText="bothSides">
              <wp:wrapPolygon edited="0">
                <wp:start x="0" y="0"/>
                <wp:lineTo x="0" y="21092"/>
                <wp:lineTo x="21375" y="21092"/>
                <wp:lineTo x="21375" y="0"/>
                <wp:lineTo x="0" y="0"/>
              </wp:wrapPolygon>
            </wp:wrapTight>
            <wp:docPr id="4" name="Resim 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EB7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3</w:t>
      </w:r>
      <w:r w:rsidR="005A364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D0F0E">
        <w:rPr>
          <w:rFonts w:ascii="Arial" w:hAnsi="Arial" w:cs="Arial"/>
          <w:b/>
          <w:sz w:val="28"/>
          <w:szCs w:val="28"/>
        </w:rPr>
        <w:t xml:space="preserve"> INTERNATIONAL PERA PIANO FESTIVAL</w:t>
      </w:r>
    </w:p>
    <w:p w:rsidR="006D0F0E" w:rsidRDefault="006D0F0E" w:rsidP="006D0F0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ISTANBUL</w:t>
      </w:r>
    </w:p>
    <w:p w:rsidR="006D0F0E" w:rsidRPr="006D0F0E" w:rsidRDefault="006D0F0E" w:rsidP="006D0F0E">
      <w:pPr>
        <w:tabs>
          <w:tab w:val="left" w:pos="3330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6D0F0E">
        <w:rPr>
          <w:rFonts w:ascii="Arial" w:hAnsi="Arial" w:cs="Arial"/>
          <w:b/>
          <w:sz w:val="24"/>
          <w:szCs w:val="24"/>
        </w:rPr>
        <w:t xml:space="preserve">MAY </w:t>
      </w:r>
      <w:r w:rsidR="00EC0EB7">
        <w:rPr>
          <w:rFonts w:ascii="Arial" w:hAnsi="Arial" w:cs="Arial"/>
          <w:b/>
          <w:sz w:val="24"/>
          <w:szCs w:val="24"/>
        </w:rPr>
        <w:t>0</w:t>
      </w:r>
      <w:r w:rsidR="0071672D">
        <w:rPr>
          <w:rFonts w:ascii="Arial" w:hAnsi="Arial" w:cs="Arial"/>
          <w:b/>
          <w:sz w:val="24"/>
          <w:szCs w:val="24"/>
        </w:rPr>
        <w:t>5-13</w:t>
      </w:r>
      <w:r w:rsidRPr="006D0F0E">
        <w:rPr>
          <w:rFonts w:ascii="Arial" w:hAnsi="Arial" w:cs="Arial"/>
          <w:b/>
          <w:sz w:val="24"/>
          <w:szCs w:val="24"/>
        </w:rPr>
        <w:t>, 201</w:t>
      </w:r>
      <w:r w:rsidR="0071672D">
        <w:rPr>
          <w:rFonts w:ascii="Arial" w:hAnsi="Arial" w:cs="Arial"/>
          <w:b/>
          <w:sz w:val="24"/>
          <w:szCs w:val="24"/>
        </w:rPr>
        <w:t>8</w:t>
      </w:r>
    </w:p>
    <w:p w:rsidR="006D0F0E" w:rsidRPr="006D0F0E" w:rsidRDefault="006D0F0E" w:rsidP="006D0F0E">
      <w:pPr>
        <w:tabs>
          <w:tab w:val="left" w:pos="3330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D0F0E">
        <w:rPr>
          <w:rFonts w:ascii="Arial" w:hAnsi="Arial" w:cs="Arial"/>
          <w:b/>
          <w:sz w:val="24"/>
          <w:szCs w:val="24"/>
        </w:rPr>
        <w:t xml:space="preserve">SOLO PIANO COMPETITION </w:t>
      </w:r>
      <w:r w:rsidR="004D3DB2">
        <w:rPr>
          <w:rFonts w:ascii="Arial" w:hAnsi="Arial" w:cs="Arial"/>
          <w:b/>
          <w:sz w:val="24"/>
          <w:szCs w:val="24"/>
        </w:rPr>
        <w:t>AGES BETWEEN 11</w:t>
      </w:r>
      <w:r w:rsidRPr="006D0F0E">
        <w:rPr>
          <w:rFonts w:ascii="Arial" w:hAnsi="Arial" w:cs="Arial"/>
          <w:b/>
          <w:sz w:val="24"/>
          <w:szCs w:val="24"/>
        </w:rPr>
        <w:t xml:space="preserve"> </w:t>
      </w:r>
      <w:r w:rsidR="004D3DB2">
        <w:rPr>
          <w:rFonts w:ascii="Arial" w:hAnsi="Arial" w:cs="Arial"/>
          <w:b/>
          <w:sz w:val="24"/>
          <w:szCs w:val="24"/>
        </w:rPr>
        <w:t>-14</w:t>
      </w:r>
    </w:p>
    <w:p w:rsidR="006D0F0E" w:rsidRPr="006D0F0E" w:rsidRDefault="006D0F0E" w:rsidP="006D0F0E">
      <w:pPr>
        <w:tabs>
          <w:tab w:val="left" w:pos="33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F0E">
        <w:rPr>
          <w:rFonts w:ascii="Arial" w:hAnsi="Arial" w:cs="Arial"/>
          <w:b/>
          <w:sz w:val="24"/>
          <w:szCs w:val="24"/>
        </w:rPr>
        <w:t xml:space="preserve">                        APPLICATION FORM </w:t>
      </w:r>
    </w:p>
    <w:p w:rsidR="006D0F0E" w:rsidRPr="006D0F0E" w:rsidRDefault="006D0F0E" w:rsidP="006D0F0E">
      <w:pPr>
        <w:tabs>
          <w:tab w:val="left" w:pos="5790"/>
        </w:tabs>
        <w:spacing w:line="240" w:lineRule="auto"/>
        <w:contextualSpacing/>
        <w:rPr>
          <w:sz w:val="24"/>
          <w:szCs w:val="24"/>
        </w:rPr>
      </w:pPr>
    </w:p>
    <w:p w:rsidR="006D0F0E" w:rsidRDefault="006D0F0E" w:rsidP="006D0F0E">
      <w:pPr>
        <w:spacing w:line="240" w:lineRule="auto"/>
        <w:contextualSpacing/>
      </w:pPr>
      <w:r>
        <w:t>Name, Surname: _____________________________________________________________</w:t>
      </w:r>
    </w:p>
    <w:p w:rsidR="006D0F0E" w:rsidRDefault="006D0F0E" w:rsidP="006D0F0E">
      <w:pPr>
        <w:spacing w:line="240" w:lineRule="auto"/>
        <w:contextualSpacing/>
      </w:pPr>
    </w:p>
    <w:p w:rsidR="006D0F0E" w:rsidRDefault="006D0F0E" w:rsidP="006D0F0E">
      <w:pPr>
        <w:spacing w:line="240" w:lineRule="auto"/>
        <w:contextualSpacing/>
      </w:pPr>
      <w:r>
        <w:t>Place of Birth: __________________________ Date of Birth:_________________________</w:t>
      </w:r>
    </w:p>
    <w:p w:rsidR="006D0F0E" w:rsidRDefault="006D0F0E" w:rsidP="006D0F0E">
      <w:pPr>
        <w:spacing w:line="240" w:lineRule="auto"/>
        <w:contextualSpacing/>
      </w:pPr>
    </w:p>
    <w:p w:rsidR="006D0F0E" w:rsidRDefault="006D0F0E" w:rsidP="006D0F0E">
      <w:pPr>
        <w:spacing w:line="240" w:lineRule="auto"/>
        <w:contextualSpacing/>
      </w:pPr>
      <w:r>
        <w:t>School Name: _______________________________________________________________</w:t>
      </w:r>
    </w:p>
    <w:p w:rsidR="006D0F0E" w:rsidRDefault="006D0F0E" w:rsidP="006D0F0E">
      <w:pPr>
        <w:spacing w:line="240" w:lineRule="auto"/>
        <w:contextualSpacing/>
      </w:pPr>
    </w:p>
    <w:p w:rsidR="006D0F0E" w:rsidRDefault="006D0F0E" w:rsidP="006D0F0E">
      <w:pPr>
        <w:spacing w:line="240" w:lineRule="auto"/>
        <w:contextualSpacing/>
      </w:pPr>
      <w:r>
        <w:t>Trainer/Teacher’s Name, Surname: ______________________________________________</w:t>
      </w:r>
    </w:p>
    <w:p w:rsidR="006D0F0E" w:rsidRDefault="006D0F0E" w:rsidP="006D0F0E">
      <w:pPr>
        <w:spacing w:line="240" w:lineRule="auto"/>
        <w:contextualSpacing/>
      </w:pPr>
      <w:r>
        <w:tab/>
      </w:r>
      <w:r>
        <w:tab/>
      </w:r>
    </w:p>
    <w:p w:rsidR="006D0F0E" w:rsidRDefault="006D0F0E" w:rsidP="006D0F0E">
      <w:pPr>
        <w:spacing w:line="240" w:lineRule="auto"/>
        <w:contextualSpacing/>
        <w:rPr>
          <w:rFonts w:ascii="Arial" w:hAnsi="Arial" w:cs="Arial"/>
          <w:b/>
        </w:rPr>
      </w:pPr>
    </w:p>
    <w:p w:rsidR="006D0F0E" w:rsidRDefault="006D0F0E" w:rsidP="006D0F0E">
      <w:pPr>
        <w:tabs>
          <w:tab w:val="left" w:pos="3600"/>
          <w:tab w:val="left" w:pos="8460"/>
        </w:tabs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Program</w:t>
      </w:r>
    </w:p>
    <w:p w:rsidR="006D0F0E" w:rsidRDefault="006D0F0E" w:rsidP="006D0F0E">
      <w:pPr>
        <w:tabs>
          <w:tab w:val="left" w:pos="7920"/>
          <w:tab w:val="left" w:pos="8100"/>
          <w:tab w:val="left" w:pos="8460"/>
          <w:tab w:val="left" w:pos="8640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6D0F0E" w:rsidRDefault="006D0F0E" w:rsidP="006D0F0E">
      <w:pPr>
        <w:tabs>
          <w:tab w:val="left" w:pos="7920"/>
          <w:tab w:val="left" w:pos="8100"/>
          <w:tab w:val="left" w:pos="8460"/>
          <w:tab w:val="left" w:pos="8640"/>
        </w:tabs>
        <w:spacing w:line="240" w:lineRule="auto"/>
        <w:contextualSpacing/>
      </w:pPr>
      <w:r>
        <w:t>Composer:____________Composition: _______________op._____No._____ Duration:____</w:t>
      </w:r>
    </w:p>
    <w:p w:rsidR="006D0F0E" w:rsidRDefault="006D0F0E" w:rsidP="006D0F0E">
      <w:pPr>
        <w:tabs>
          <w:tab w:val="left" w:pos="8460"/>
        </w:tabs>
        <w:spacing w:line="240" w:lineRule="auto"/>
        <w:contextualSpacing/>
      </w:pPr>
    </w:p>
    <w:p w:rsidR="006D0F0E" w:rsidRDefault="006D0F0E" w:rsidP="006D0F0E">
      <w:pPr>
        <w:tabs>
          <w:tab w:val="left" w:pos="8460"/>
        </w:tabs>
        <w:spacing w:line="240" w:lineRule="auto"/>
        <w:contextualSpacing/>
      </w:pPr>
      <w:r>
        <w:t>Composer:____________Composition: _______________op._____No._____ Duration:____</w:t>
      </w:r>
    </w:p>
    <w:p w:rsidR="006D0F0E" w:rsidRDefault="006D0F0E" w:rsidP="006D0F0E">
      <w:pPr>
        <w:tabs>
          <w:tab w:val="left" w:pos="6120"/>
        </w:tabs>
        <w:spacing w:line="240" w:lineRule="auto"/>
        <w:contextualSpacing/>
      </w:pPr>
    </w:p>
    <w:p w:rsidR="006D0F0E" w:rsidRDefault="006D0F0E" w:rsidP="006D0F0E">
      <w:pPr>
        <w:tabs>
          <w:tab w:val="left" w:pos="6120"/>
        </w:tabs>
        <w:spacing w:line="240" w:lineRule="auto"/>
        <w:contextualSpacing/>
      </w:pPr>
      <w:r>
        <w:t>Composer:___________ Composition:  _______________op._____No._____ Duration:____</w:t>
      </w:r>
    </w:p>
    <w:p w:rsidR="006D0F0E" w:rsidRDefault="006D0F0E" w:rsidP="006D0F0E">
      <w:pPr>
        <w:spacing w:line="240" w:lineRule="auto"/>
        <w:contextualSpacing/>
      </w:pPr>
    </w:p>
    <w:p w:rsidR="00F21679" w:rsidRDefault="006D0F0E" w:rsidP="00F21679">
      <w:pPr>
        <w:tabs>
          <w:tab w:val="left" w:pos="6120"/>
        </w:tabs>
        <w:spacing w:line="240" w:lineRule="auto"/>
        <w:contextualSpacing/>
      </w:pPr>
      <w:r>
        <w:t>Composer:___________ Composition: _______________op._____No._____ Duration:____</w:t>
      </w:r>
      <w:r w:rsidR="00F21679">
        <w:t xml:space="preserve">  </w:t>
      </w:r>
    </w:p>
    <w:p w:rsidR="00F21679" w:rsidRDefault="00F21679" w:rsidP="00F21679">
      <w:pPr>
        <w:tabs>
          <w:tab w:val="left" w:pos="6120"/>
        </w:tabs>
        <w:spacing w:line="240" w:lineRule="auto"/>
        <w:contextualSpacing/>
      </w:pPr>
    </w:p>
    <w:p w:rsidR="0088512D" w:rsidRDefault="00364928" w:rsidP="00F21679">
      <w:pPr>
        <w:tabs>
          <w:tab w:val="left" w:pos="6120"/>
        </w:tabs>
        <w:spacing w:line="240" w:lineRule="auto"/>
        <w:contextualSpacing/>
      </w:pPr>
      <w:r>
        <w:t>C</w:t>
      </w:r>
      <w:r w:rsidR="0088512D">
        <w:t>omposer:____________Composition: _______________op._____No._____ Duration:____</w:t>
      </w:r>
    </w:p>
    <w:p w:rsidR="00F21679" w:rsidRDefault="00F21679" w:rsidP="006D0F0E">
      <w:pPr>
        <w:spacing w:line="240" w:lineRule="auto"/>
        <w:contextualSpacing/>
      </w:pPr>
    </w:p>
    <w:p w:rsidR="006D0F0E" w:rsidRDefault="006D0F0E" w:rsidP="006D0F0E">
      <w:pPr>
        <w:spacing w:line="240" w:lineRule="auto"/>
        <w:contextualSpacing/>
      </w:pPr>
      <w:r>
        <w:t>“I attend to the festival for the first time.” ___________ “I attend to the festival for the _________  time.” “I will play the works by heart in the festival.”_____________________ “I will play the works with music notes.”__________________</w:t>
      </w:r>
    </w:p>
    <w:p w:rsidR="006D0F0E" w:rsidRDefault="006D0F0E" w:rsidP="006D0F0E">
      <w:pPr>
        <w:spacing w:line="240" w:lineRule="auto"/>
        <w:contextualSpacing/>
      </w:pPr>
    </w:p>
    <w:p w:rsidR="006D0F0E" w:rsidRDefault="006D0F0E" w:rsidP="006D0F0E">
      <w:pPr>
        <w:spacing w:line="240" w:lineRule="auto"/>
        <w:contextualSpacing/>
      </w:pPr>
      <w:r>
        <w:t>Home Address: ______________________________________________________________</w:t>
      </w:r>
    </w:p>
    <w:p w:rsidR="006D0F0E" w:rsidRDefault="006D0F0E" w:rsidP="006D0F0E">
      <w:pPr>
        <w:spacing w:line="240" w:lineRule="auto"/>
        <w:contextualSpacing/>
      </w:pPr>
      <w:r>
        <w:t>_____________________________________District:________________City:____________</w:t>
      </w:r>
    </w:p>
    <w:p w:rsidR="006D0F0E" w:rsidRDefault="006D0F0E" w:rsidP="006D0F0E">
      <w:pPr>
        <w:spacing w:line="240" w:lineRule="auto"/>
        <w:contextualSpacing/>
      </w:pPr>
      <w:proofErr w:type="gramStart"/>
      <w:r>
        <w:t>e</w:t>
      </w:r>
      <w:proofErr w:type="gramEnd"/>
      <w:r>
        <w:t>- mail address:_______________________________Phone Nr: _____________________</w:t>
      </w:r>
    </w:p>
    <w:p w:rsidR="006D0F0E" w:rsidRDefault="006D0F0E" w:rsidP="006D0F0E">
      <w:pPr>
        <w:spacing w:line="240" w:lineRule="auto"/>
        <w:contextualSpacing/>
      </w:pPr>
      <w:r>
        <w:t>Teacher’s Contact Information:__________________________________________________</w:t>
      </w:r>
    </w:p>
    <w:p w:rsidR="006D0F0E" w:rsidRDefault="006D0F0E" w:rsidP="006D0F0E">
      <w:pPr>
        <w:spacing w:line="240" w:lineRule="auto"/>
        <w:contextualSpacing/>
      </w:pPr>
      <w:r>
        <w:t>Mother’s Name, surname: _______________________Phone Nr: ______________________</w:t>
      </w:r>
    </w:p>
    <w:p w:rsidR="006D0F0E" w:rsidRDefault="006D0F0E" w:rsidP="006D0F0E">
      <w:pPr>
        <w:spacing w:line="240" w:lineRule="auto"/>
        <w:contextualSpacing/>
      </w:pPr>
      <w:r>
        <w:t>Father’s Name, Surname: ________________________Phone Nr: _____________________</w:t>
      </w:r>
    </w:p>
    <w:p w:rsidR="006D0F0E" w:rsidRDefault="006D0F0E" w:rsidP="006D0F0E">
      <w:pPr>
        <w:spacing w:line="240" w:lineRule="auto"/>
        <w:contextualSpacing/>
      </w:pPr>
    </w:p>
    <w:p w:rsidR="006D0F0E" w:rsidRDefault="006D0F0E" w:rsidP="006D0F0E">
      <w:pPr>
        <w:spacing w:line="240" w:lineRule="auto"/>
        <w:contextualSpacing/>
      </w:pPr>
    </w:p>
    <w:p w:rsidR="006D0F0E" w:rsidRDefault="006D0F0E" w:rsidP="006D0F0E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I have read the terms. The information I mentioned is correct.</w:t>
      </w:r>
    </w:p>
    <w:p w:rsidR="006D0F0E" w:rsidRDefault="006D0F0E" w:rsidP="006D0F0E">
      <w:pPr>
        <w:tabs>
          <w:tab w:val="left" w:pos="6300"/>
        </w:tabs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6D0F0E" w:rsidRDefault="006D0F0E" w:rsidP="006D0F0E">
      <w:pPr>
        <w:tabs>
          <w:tab w:val="left" w:pos="6300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t>Date of Application:    __________________________________</w:t>
      </w:r>
    </w:p>
    <w:p w:rsidR="006D0F0E" w:rsidRDefault="006D0F0E" w:rsidP="006D0F0E">
      <w:pPr>
        <w:spacing w:line="240" w:lineRule="auto"/>
        <w:contextualSpacing/>
        <w:rPr>
          <w:rFonts w:ascii="Times New Roman" w:hAnsi="Times New Roman" w:cs="Times New Roman"/>
        </w:rPr>
      </w:pPr>
    </w:p>
    <w:p w:rsidR="006D0F0E" w:rsidRDefault="006D0F0E" w:rsidP="006D0F0E">
      <w:pPr>
        <w:spacing w:line="240" w:lineRule="auto"/>
        <w:contextualSpacing/>
      </w:pPr>
      <w:r>
        <w:t>Parent’s Name, Surname: _______________________________ Signature: _____________</w:t>
      </w:r>
    </w:p>
    <w:p w:rsidR="006D0F0E" w:rsidRDefault="006D0F0E" w:rsidP="006D0F0E">
      <w:pPr>
        <w:spacing w:line="240" w:lineRule="auto"/>
        <w:contextualSpacing/>
      </w:pPr>
    </w:p>
    <w:p w:rsidR="006D0F0E" w:rsidRDefault="006D0F0E" w:rsidP="00F21679">
      <w:pPr>
        <w:spacing w:line="240" w:lineRule="auto"/>
        <w:ind w:left="4248" w:firstLine="708"/>
        <w:contextualSpacing/>
        <w:rPr>
          <w:rFonts w:ascii="Arial" w:hAnsi="Arial" w:cs="Arial"/>
          <w:bCs/>
          <w:color w:val="000000"/>
          <w:sz w:val="18"/>
          <w:szCs w:val="18"/>
        </w:rPr>
      </w:pPr>
      <w:r>
        <w:t xml:space="preserve">  Student’s signature: ________________</w:t>
      </w:r>
    </w:p>
    <w:p w:rsidR="00521929" w:rsidRPr="00085A94" w:rsidRDefault="00521929" w:rsidP="006D0F0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sectPr w:rsidR="00521929" w:rsidRPr="00085A94" w:rsidSect="0052192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CC" w:rsidRDefault="00FA4FCC" w:rsidP="00B372FF">
      <w:pPr>
        <w:spacing w:after="0" w:line="240" w:lineRule="auto"/>
      </w:pPr>
      <w:r>
        <w:separator/>
      </w:r>
    </w:p>
  </w:endnote>
  <w:endnote w:type="continuationSeparator" w:id="0">
    <w:p w:rsidR="00FA4FCC" w:rsidRDefault="00FA4FCC" w:rsidP="00B3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FF" w:rsidRPr="002F408E" w:rsidRDefault="00B372FF" w:rsidP="00B372FF">
    <w:pPr>
      <w:pStyle w:val="Altbilgi"/>
      <w:rPr>
        <w:sz w:val="20"/>
      </w:rPr>
    </w:pPr>
    <w:r w:rsidRPr="002F408E">
      <w:rPr>
        <w:sz w:val="20"/>
      </w:rPr>
      <w:t xml:space="preserve">Pera Fine Arts High School Address: Merkez Mah. Feriköy Fırın Sok. No. 40 Bomonti, Şişli/ İSTANBUL </w:t>
    </w:r>
  </w:p>
  <w:p w:rsidR="00B372FF" w:rsidRPr="002F408E" w:rsidRDefault="00B372FF" w:rsidP="00B372FF">
    <w:pPr>
      <w:pStyle w:val="Altbilgi"/>
      <w:rPr>
        <w:sz w:val="20"/>
      </w:rPr>
    </w:pPr>
    <w:r w:rsidRPr="002F408E">
      <w:rPr>
        <w:sz w:val="20"/>
      </w:rPr>
      <w:t xml:space="preserve">                 </w:t>
    </w:r>
  </w:p>
  <w:p w:rsidR="00B372FF" w:rsidRDefault="00B372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CC" w:rsidRDefault="00FA4FCC" w:rsidP="00B372FF">
      <w:pPr>
        <w:spacing w:after="0" w:line="240" w:lineRule="auto"/>
      </w:pPr>
      <w:r>
        <w:separator/>
      </w:r>
    </w:p>
  </w:footnote>
  <w:footnote w:type="continuationSeparator" w:id="0">
    <w:p w:rsidR="00FA4FCC" w:rsidRDefault="00FA4FCC" w:rsidP="00B37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FE3"/>
    <w:multiLevelType w:val="hybridMultilevel"/>
    <w:tmpl w:val="3D68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0DF0"/>
    <w:multiLevelType w:val="hybridMultilevel"/>
    <w:tmpl w:val="93409A5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87FB6"/>
    <w:multiLevelType w:val="hybridMultilevel"/>
    <w:tmpl w:val="942289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E3B83"/>
    <w:multiLevelType w:val="hybridMultilevel"/>
    <w:tmpl w:val="C3AAFBD4"/>
    <w:lvl w:ilvl="0" w:tplc="101C415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83073E"/>
    <w:multiLevelType w:val="hybridMultilevel"/>
    <w:tmpl w:val="AFA0FC40"/>
    <w:lvl w:ilvl="0" w:tplc="CE9CAAE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A1DD5"/>
    <w:multiLevelType w:val="hybridMultilevel"/>
    <w:tmpl w:val="3EE42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9B5E66"/>
    <w:multiLevelType w:val="hybridMultilevel"/>
    <w:tmpl w:val="6E4CBEBC"/>
    <w:lvl w:ilvl="0" w:tplc="D7380A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A2F35"/>
    <w:multiLevelType w:val="hybridMultilevel"/>
    <w:tmpl w:val="629EC3BC"/>
    <w:lvl w:ilvl="0" w:tplc="80803F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43E3B"/>
    <w:multiLevelType w:val="hybridMultilevel"/>
    <w:tmpl w:val="1B10814C"/>
    <w:lvl w:ilvl="0" w:tplc="041F0013">
      <w:start w:val="1"/>
      <w:numFmt w:val="upperRoman"/>
      <w:lvlText w:val="%1."/>
      <w:lvlJc w:val="right"/>
      <w:pPr>
        <w:ind w:left="765" w:hanging="360"/>
      </w:pPr>
    </w:lvl>
    <w:lvl w:ilvl="1" w:tplc="041F0019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A4"/>
    <w:rsid w:val="000640FA"/>
    <w:rsid w:val="00085A94"/>
    <w:rsid w:val="000D419E"/>
    <w:rsid w:val="000E3318"/>
    <w:rsid w:val="001657B4"/>
    <w:rsid w:val="00174000"/>
    <w:rsid w:val="001C11ED"/>
    <w:rsid w:val="00202276"/>
    <w:rsid w:val="00255A6C"/>
    <w:rsid w:val="002C626F"/>
    <w:rsid w:val="002E2300"/>
    <w:rsid w:val="003224F3"/>
    <w:rsid w:val="00364928"/>
    <w:rsid w:val="00394198"/>
    <w:rsid w:val="004211CB"/>
    <w:rsid w:val="004750AE"/>
    <w:rsid w:val="0048677A"/>
    <w:rsid w:val="004D3DB2"/>
    <w:rsid w:val="004E5E99"/>
    <w:rsid w:val="00521929"/>
    <w:rsid w:val="005666E6"/>
    <w:rsid w:val="00585F81"/>
    <w:rsid w:val="005A08EE"/>
    <w:rsid w:val="005A364E"/>
    <w:rsid w:val="005E4856"/>
    <w:rsid w:val="00642853"/>
    <w:rsid w:val="0066005B"/>
    <w:rsid w:val="00680AB0"/>
    <w:rsid w:val="006D0F0E"/>
    <w:rsid w:val="0071672D"/>
    <w:rsid w:val="00747BDC"/>
    <w:rsid w:val="007C191C"/>
    <w:rsid w:val="007E377D"/>
    <w:rsid w:val="00813E2E"/>
    <w:rsid w:val="00830C94"/>
    <w:rsid w:val="0085411D"/>
    <w:rsid w:val="008562F0"/>
    <w:rsid w:val="0088512D"/>
    <w:rsid w:val="008F444B"/>
    <w:rsid w:val="009452DA"/>
    <w:rsid w:val="00993F37"/>
    <w:rsid w:val="009B6081"/>
    <w:rsid w:val="009C19CE"/>
    <w:rsid w:val="00A16C9C"/>
    <w:rsid w:val="00AC2179"/>
    <w:rsid w:val="00AD44C6"/>
    <w:rsid w:val="00B372FF"/>
    <w:rsid w:val="00B55BE5"/>
    <w:rsid w:val="00B665D2"/>
    <w:rsid w:val="00B82412"/>
    <w:rsid w:val="00BF1777"/>
    <w:rsid w:val="00C03F24"/>
    <w:rsid w:val="00C42F1A"/>
    <w:rsid w:val="00CC4EA2"/>
    <w:rsid w:val="00D01F74"/>
    <w:rsid w:val="00D113DA"/>
    <w:rsid w:val="00D2061B"/>
    <w:rsid w:val="00D26799"/>
    <w:rsid w:val="00D53848"/>
    <w:rsid w:val="00D85AD2"/>
    <w:rsid w:val="00DB5E66"/>
    <w:rsid w:val="00DD55C8"/>
    <w:rsid w:val="00DE619E"/>
    <w:rsid w:val="00E37EE3"/>
    <w:rsid w:val="00E96A2F"/>
    <w:rsid w:val="00EB24A4"/>
    <w:rsid w:val="00EC0EB7"/>
    <w:rsid w:val="00EF1CAC"/>
    <w:rsid w:val="00F21679"/>
    <w:rsid w:val="00F45627"/>
    <w:rsid w:val="00F6778C"/>
    <w:rsid w:val="00F74C63"/>
    <w:rsid w:val="00F95AEC"/>
    <w:rsid w:val="00FA4FCC"/>
    <w:rsid w:val="00FD0C15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50B71-DC7D-4B8D-97D3-336934A3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qFormat/>
    <w:rsid w:val="005666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FF5432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5666E6"/>
    <w:rPr>
      <w:rFonts w:ascii="Times New Roman" w:eastAsia="Times New Roman" w:hAnsi="Times New Roman" w:cs="Times New Roman"/>
      <w:b/>
      <w:bCs/>
      <w:color w:val="FF5432"/>
      <w:sz w:val="24"/>
      <w:szCs w:val="24"/>
      <w:lang w:val="tr-TR" w:eastAsia="tr-TR"/>
    </w:rPr>
  </w:style>
  <w:style w:type="character" w:styleId="Kpr">
    <w:name w:val="Hyperlink"/>
    <w:rsid w:val="00174000"/>
    <w:rPr>
      <w:color w:val="0000FF"/>
      <w:u w:val="single"/>
    </w:rPr>
  </w:style>
  <w:style w:type="character" w:customStyle="1" w:styleId="hps">
    <w:name w:val="hps"/>
    <w:basedOn w:val="VarsaylanParagrafYazTipi"/>
    <w:rsid w:val="00174000"/>
  </w:style>
  <w:style w:type="paragraph" w:styleId="ListeParagraf">
    <w:name w:val="List Paragraph"/>
    <w:basedOn w:val="Normal"/>
    <w:uiPriority w:val="34"/>
    <w:qFormat/>
    <w:rsid w:val="00C42F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7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72FF"/>
  </w:style>
  <w:style w:type="paragraph" w:styleId="Altbilgi">
    <w:name w:val="footer"/>
    <w:basedOn w:val="Normal"/>
    <w:link w:val="AltbilgiChar"/>
    <w:uiPriority w:val="99"/>
    <w:unhideWhenUsed/>
    <w:rsid w:val="00B37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im@perasanat.com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erafestiv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afestiv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Pera-10</cp:lastModifiedBy>
  <cp:revision>22</cp:revision>
  <dcterms:created xsi:type="dcterms:W3CDTF">2015-12-22T09:27:00Z</dcterms:created>
  <dcterms:modified xsi:type="dcterms:W3CDTF">2017-11-29T06:34:00Z</dcterms:modified>
</cp:coreProperties>
</file>